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smallCaps w:val="1"/>
          <w:sz w:val="32"/>
          <w:szCs w:val="32"/>
          <w:u w:val="single"/>
        </w:rPr>
      </w:pPr>
      <w:r w:rsidDel="00000000" w:rsidR="00000000" w:rsidRPr="00000000">
        <w:rPr>
          <w:rFonts w:ascii="Verdana" w:cs="Verdana" w:eastAsia="Verdana" w:hAnsi="Verdana"/>
          <w:smallCaps w:val="1"/>
          <w:sz w:val="32"/>
          <w:szCs w:val="32"/>
          <w:u w:val="single"/>
          <w:rtl w:val="0"/>
        </w:rPr>
        <w:t xml:space="preserve">ICARDIO HF GUIDELINES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smallCaps w:val="1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smallCaps w:val="1"/>
        </w:rPr>
      </w:pPr>
      <w:r w:rsidDel="00000000" w:rsidR="00000000" w:rsidRPr="00000000">
        <w:rPr>
          <w:rFonts w:ascii="Verdana" w:cs="Verdana" w:eastAsia="Verdana" w:hAnsi="Verdana"/>
          <w:smallCaps w:val="1"/>
          <w:rtl w:val="0"/>
        </w:rPr>
        <w:t xml:space="preserve">PUBLIC REVIEWER COMMENT FORM 30 DECEMBER 2024 TO 25 JANUARY 2025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smallCaps w:val="1"/>
        </w:rPr>
      </w:pPr>
      <w:r w:rsidDel="00000000" w:rsidR="00000000" w:rsidRPr="00000000">
        <w:rPr>
          <w:rFonts w:ascii="Verdana" w:cs="Verdana" w:eastAsia="Verdana" w:hAnsi="Verdana"/>
          <w:smallCaps w:val="1"/>
          <w:rtl w:val="0"/>
        </w:rPr>
        <w:t xml:space="preserve">TO BE SENT TO: </w:t>
      </w:r>
      <w:r w:rsidDel="00000000" w:rsidR="00000000" w:rsidRPr="00000000">
        <w:rPr>
          <w:rFonts w:ascii="Verdana" w:cs="Verdana" w:eastAsia="Verdana" w:hAnsi="Verdana"/>
          <w:color w:val="ff0000"/>
          <w:rtl w:val="0"/>
        </w:rPr>
        <w:t xml:space="preserve">guidelines@icardio.org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smallCaps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6840"/>
        </w:tabs>
        <w:rPr>
          <w:rFonts w:ascii="Verdana" w:cs="Verdana" w:eastAsia="Verdana" w:hAnsi="Verdana"/>
          <w:smallCaps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03.0" w:type="dxa"/>
        <w:jc w:val="left"/>
        <w:tblInd w:w="1668.0" w:type="dxa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03"/>
        <w:tblGridChange w:id="0">
          <w:tblGrid>
            <w:gridCol w:w="7903"/>
          </w:tblGrid>
        </w:tblGridChange>
      </w:tblGrid>
      <w:tr>
        <w:trPr>
          <w:cantSplit w:val="0"/>
          <w:trHeight w:val="302" w:hRule="atLeast"/>
          <w:tblHeader w:val="1"/>
        </w:trPr>
        <w:tc>
          <w:tcPr>
            <w:tcBorders>
              <w:left w:color="000000" w:space="0" w:sz="6" w:val="single"/>
              <w:right w:color="000000" w:space="0" w:sz="4" w:val="single"/>
            </w:tcBorders>
            <w:shd w:fill="4c94d8" w:val="clear"/>
          </w:tcPr>
          <w:p w:rsidR="00000000" w:rsidDel="00000000" w:rsidP="00000000" w:rsidRDefault="00000000" w:rsidRPr="00000000" w14:paraId="00000007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Reviewer’s full name*: </w:t>
            </w:r>
          </w:p>
        </w:tc>
      </w:tr>
      <w:tr>
        <w:trPr>
          <w:cantSplit w:val="0"/>
          <w:trHeight w:val="302" w:hRule="atLeast"/>
          <w:tblHeader w:val="1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4c94d8" w:val="clear"/>
          </w:tcPr>
          <w:p w:rsidR="00000000" w:rsidDel="00000000" w:rsidP="00000000" w:rsidRDefault="00000000" w:rsidRPr="00000000" w14:paraId="00000008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Email address*:</w:t>
            </w:r>
          </w:p>
        </w:tc>
      </w:tr>
      <w:tr>
        <w:trPr>
          <w:cantSplit w:val="0"/>
          <w:trHeight w:val="302" w:hRule="atLeast"/>
          <w:tblHeader w:val="1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4c94d8" w:val="clear"/>
          </w:tcPr>
          <w:p w:rsidR="00000000" w:rsidDel="00000000" w:rsidP="00000000" w:rsidRDefault="00000000" w:rsidRPr="00000000" w14:paraId="00000009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Institution/practice*:</w:t>
            </w:r>
          </w:p>
        </w:tc>
      </w:tr>
      <w:tr>
        <w:trPr>
          <w:cantSplit w:val="0"/>
          <w:trHeight w:val="302" w:hRule="atLeast"/>
          <w:tblHeader w:val="1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4c94d8" w:val="clear"/>
          </w:tcPr>
          <w:p w:rsidR="00000000" w:rsidDel="00000000" w:rsidP="00000000" w:rsidRDefault="00000000" w:rsidRPr="00000000" w14:paraId="0000000A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Title/position*:</w:t>
            </w:r>
          </w:p>
        </w:tc>
      </w:tr>
      <w:tr>
        <w:trPr>
          <w:cantSplit w:val="0"/>
          <w:trHeight w:val="302" w:hRule="atLeast"/>
          <w:tblHeader w:val="1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4c94d8" w:val="clear"/>
          </w:tcPr>
          <w:p w:rsidR="00000000" w:rsidDel="00000000" w:rsidP="00000000" w:rsidRDefault="00000000" w:rsidRPr="00000000" w14:paraId="0000000B">
            <w:pPr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Date*:</w:t>
            </w:r>
          </w:p>
        </w:tc>
      </w:tr>
    </w:tbl>
    <w:p w:rsidR="00000000" w:rsidDel="00000000" w:rsidP="00000000" w:rsidRDefault="00000000" w:rsidRPr="00000000" w14:paraId="0000000C">
      <w:pPr>
        <w:tabs>
          <w:tab w:val="left" w:leader="none" w:pos="6840"/>
        </w:tabs>
        <w:rPr>
          <w:rFonts w:ascii="Verdana" w:cs="Verdana" w:eastAsia="Verdana" w:hAnsi="Verdana"/>
          <w:smallCaps w:val="1"/>
        </w:rPr>
      </w:pPr>
      <w:r w:rsidDel="00000000" w:rsidR="00000000" w:rsidRPr="00000000">
        <w:rPr>
          <w:rFonts w:ascii="Verdana" w:cs="Verdana" w:eastAsia="Verdana" w:hAnsi="Verdana"/>
          <w:smallCaps w:val="1"/>
          <w:rtl w:val="0"/>
        </w:rPr>
        <w:tab/>
      </w:r>
      <w:r w:rsidDel="00000000" w:rsidR="00000000" w:rsidRPr="00000000">
        <w:rPr>
          <w:rFonts w:ascii="Verdana" w:cs="Verdana" w:eastAsia="Verdana" w:hAnsi="Verdana"/>
          <w:smallCaps w:val="1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Verdana" w:cs="Verdana" w:eastAsia="Verdana" w:hAnsi="Verdana"/>
          <w:sz w:val="22"/>
          <w:szCs w:val="22"/>
          <w:rtl w:val="0"/>
        </w:rPr>
        <w:t xml:space="preserve">Mandatory fields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6840"/>
        </w:tabs>
        <w:rPr>
          <w:rFonts w:ascii="Verdana" w:cs="Verdana" w:eastAsia="Verdana" w:hAnsi="Verdana"/>
          <w:smallCaps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93.0" w:type="dxa"/>
        <w:jc w:val="left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793"/>
        <w:tblGridChange w:id="0">
          <w:tblGrid>
            <w:gridCol w:w="10793"/>
          </w:tblGrid>
        </w:tblGridChange>
      </w:tblGrid>
      <w:tr>
        <w:trPr>
          <w:cantSplit w:val="0"/>
          <w:trHeight w:val="302" w:hRule="atLeast"/>
          <w:tblHeader w:val="1"/>
        </w:trPr>
        <w:tc>
          <w:tcPr>
            <w:tcBorders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83caeb" w:val="clea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General Comments</w:t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Verdana" w:cs="Verdana" w:eastAsia="Verdana" w:hAnsi="Verdana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(Please add more rows if needed)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1510.0" w:type="dxa"/>
        <w:jc w:val="center"/>
        <w:tblBorders>
          <w:top w:color="000000" w:space="0" w:sz="4" w:val="single"/>
          <w:bottom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05"/>
        <w:gridCol w:w="990"/>
        <w:gridCol w:w="810"/>
        <w:gridCol w:w="900"/>
        <w:gridCol w:w="900"/>
        <w:gridCol w:w="7105"/>
        <w:tblGridChange w:id="0">
          <w:tblGrid>
            <w:gridCol w:w="805"/>
            <w:gridCol w:w="990"/>
            <w:gridCol w:w="810"/>
            <w:gridCol w:w="900"/>
            <w:gridCol w:w="900"/>
            <w:gridCol w:w="7105"/>
          </w:tblGrid>
        </w:tblGridChange>
      </w:tblGrid>
      <w:tr>
        <w:trPr>
          <w:cantSplit w:val="0"/>
          <w:trHeight w:val="1275" w:hRule="atLeast"/>
          <w:tblHeader w:val="1"/>
        </w:trPr>
        <w:tc>
          <w:tcPr>
            <w:tcBorders>
              <w:left w:color="000000" w:space="0" w:sz="4" w:val="single"/>
              <w:right w:color="000000" w:space="0" w:sz="6" w:val="single"/>
            </w:tcBorders>
            <w:shd w:fill="83caeb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Page #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83caeb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Section #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83caeb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Line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83caeb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Table #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single"/>
              <w:right w:color="000000" w:space="0" w:sz="6" w:val="single"/>
            </w:tcBorders>
            <w:shd w:fill="83caeb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Figure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#</w:t>
            </w:r>
          </w:p>
        </w:tc>
        <w:tc>
          <w:tcPr>
            <w:tcBorders>
              <w:left w:color="000000" w:space="0" w:sz="6" w:val="single"/>
              <w:right w:color="000000" w:space="0" w:sz="4" w:val="single"/>
            </w:tcBorders>
            <w:shd w:fill="83caeb" w:val="clear"/>
            <w:vAlign w:val="center"/>
          </w:tcPr>
          <w:p w:rsidR="00000000" w:rsidDel="00000000" w:rsidP="00000000" w:rsidRDefault="00000000" w:rsidRPr="00000000" w14:paraId="0000001F">
            <w:pPr>
              <w:spacing w:after="60" w:lineRule="auto"/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Specific Comments</w:t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rFonts w:ascii="Verdana" w:cs="Verdana" w:eastAsia="Verdana" w:hAnsi="Verdana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c00000"/>
                <w:sz w:val="20"/>
                <w:szCs w:val="20"/>
                <w:rtl w:val="0"/>
              </w:rPr>
              <w:t xml:space="preserve">Please make sure you list the page, line, table number, or figure number for each comment/correction so that your contribution can be accurately assessed. Thank you!</w:t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rFonts w:ascii="Verdana" w:cs="Verdana" w:eastAsia="Verdana" w:hAnsi="Verdana"/>
                <w:b w:val="1"/>
                <w:color w:val="c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2" w:hRule="atLeast"/>
          <w:tblHeader w:val="0"/>
        </w:trPr>
        <w:tc>
          <w:tcPr>
            <w:tcBorders>
              <w:top w:color="000000" w:space="0" w:sz="6" w:val="single"/>
              <w:left w:color="000000" w:space="0" w:sz="4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rPr>
          <w:rFonts w:ascii="Verdana" w:cs="Verdana" w:eastAsia="Verdana" w:hAnsi="Verdana"/>
          <w:i w:val="1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i w:val="1"/>
          <w:sz w:val="20"/>
          <w:szCs w:val="20"/>
          <w:rtl w:val="0"/>
        </w:rPr>
        <w:t xml:space="preserve">(Please add more rows if needed)</w:t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720" w:top="720" w:left="720" w:right="720" w:header="720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Verdana"/>
  <w:font w:name="Arial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4D198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198A"/>
  </w:style>
  <w:style w:type="table" w:styleId="TableGrid">
    <w:name w:val="Table Grid"/>
    <w:basedOn w:val="TableNormal"/>
    <w:rsid w:val="00BD282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rsid w:val="007B62D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6A50C1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 w:val="1"/>
    <w:rsid w:val="006A50C1"/>
    <w:rPr>
      <w:rFonts w:ascii="Tahoma" w:cs="Tahoma" w:hAnsi="Tahoma"/>
      <w:sz w:val="16"/>
      <w:szCs w:val="16"/>
      <w:lang w:eastAsia="en-US" w:val="en-US"/>
    </w:rPr>
  </w:style>
  <w:style w:type="character" w:styleId="FooterChar" w:customStyle="1">
    <w:name w:val="Footer Char"/>
    <w:link w:val="Footer"/>
    <w:uiPriority w:val="99"/>
    <w:rsid w:val="00CB7038"/>
    <w:rPr>
      <w:sz w:val="24"/>
      <w:szCs w:val="24"/>
      <w:lang w:eastAsia="en-US" w:val="en-US"/>
    </w:rPr>
  </w:style>
  <w:style w:type="character" w:styleId="HeaderChar" w:customStyle="1">
    <w:name w:val="Header Char"/>
    <w:link w:val="Header"/>
    <w:rsid w:val="00B96F67"/>
    <w:rPr>
      <w:sz w:val="24"/>
      <w:szCs w:val="24"/>
      <w:lang w:eastAsia="en-US" w:val="en-US"/>
    </w:rPr>
  </w:style>
  <w:style w:type="paragraph" w:styleId="title1" w:customStyle="1">
    <w:name w:val="title1"/>
    <w:basedOn w:val="Normal"/>
    <w:rsid w:val="002E4093"/>
    <w:rPr>
      <w:sz w:val="27"/>
      <w:szCs w:val="27"/>
      <w:lang w:eastAsia="en-GB" w:val="en-GB"/>
    </w:rPr>
  </w:style>
  <w:style w:type="paragraph" w:styleId="desc2" w:customStyle="1">
    <w:name w:val="desc2"/>
    <w:basedOn w:val="Normal"/>
    <w:rsid w:val="002E4093"/>
    <w:rPr>
      <w:sz w:val="26"/>
      <w:szCs w:val="26"/>
      <w:lang w:eastAsia="en-GB" w:val="en-GB"/>
    </w:rPr>
  </w:style>
  <w:style w:type="paragraph" w:styleId="details1" w:customStyle="1">
    <w:name w:val="details1"/>
    <w:basedOn w:val="Normal"/>
    <w:rsid w:val="002E4093"/>
    <w:rPr>
      <w:sz w:val="22"/>
      <w:szCs w:val="22"/>
      <w:lang w:eastAsia="en-GB" w:val="en-GB"/>
    </w:rPr>
  </w:style>
  <w:style w:type="character" w:styleId="jrnl" w:customStyle="1">
    <w:name w:val="jrnl"/>
    <w:rsid w:val="002E4093"/>
  </w:style>
  <w:style w:type="paragraph" w:styleId="ListParagraph">
    <w:name w:val="List Paragraph"/>
    <w:basedOn w:val="Normal"/>
    <w:uiPriority w:val="34"/>
    <w:qFormat w:val="1"/>
    <w:rsid w:val="002343EF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FkhIKSbidFkuKi70FLzmKjXZbA==">CgMxLjA4AHIhMS0xYTdtZTNub1lXYnJDRGc1WUR4Ri1wbzJTemUyUzZI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2024-12-02T09:05:00Z</dcterms:created>
  <dc:creator>SMCGILLO</dc:creator>
</cp:coreProperties>
</file>